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9F" w:rsidRDefault="00D4239F" w:rsidP="00D4239F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D4239F" w:rsidRDefault="00D4239F" w:rsidP="008655DF">
      <w:pPr>
        <w:pStyle w:val="ConsPlusNonformat"/>
        <w:jc w:val="center"/>
      </w:pPr>
      <w:r>
        <w:t>о среднемесячной заработной плате руководителя,</w:t>
      </w:r>
    </w:p>
    <w:p w:rsidR="00D4239F" w:rsidRDefault="00D4239F" w:rsidP="008655DF">
      <w:pPr>
        <w:pStyle w:val="ConsPlusNonformat"/>
        <w:jc w:val="center"/>
      </w:pPr>
      <w:r>
        <w:t>его заместителя и главного бухгалтера</w:t>
      </w:r>
    </w:p>
    <w:p w:rsidR="00D4239F" w:rsidRDefault="00D4239F" w:rsidP="008655DF">
      <w:pPr>
        <w:pStyle w:val="ConsPlusNonformat"/>
        <w:jc w:val="center"/>
      </w:pPr>
      <w:r>
        <w:t>государственное бюджетное учреждение здравоохранения Республики Башкортостан Федоровская центральная районная больница</w:t>
      </w:r>
    </w:p>
    <w:p w:rsidR="00D4239F" w:rsidRDefault="00D4239F" w:rsidP="00D4239F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D4239F" w:rsidRDefault="00D4239F" w:rsidP="00D4239F">
      <w:pPr>
        <w:pStyle w:val="ConsPlusNonformat"/>
        <w:jc w:val="both"/>
      </w:pPr>
      <w:r>
        <w:t xml:space="preserve">                                      за 2018год</w:t>
      </w:r>
    </w:p>
    <w:p w:rsidR="00D4239F" w:rsidRDefault="00D4239F" w:rsidP="00D423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1752"/>
        <w:gridCol w:w="2544"/>
      </w:tblGrid>
      <w:tr w:rsidR="00D4239F" w:rsidTr="00A308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N</w:t>
            </w:r>
          </w:p>
          <w:p w:rsidR="00D4239F" w:rsidRDefault="00D4239F" w:rsidP="00A308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Среднемесячная заработная плата, рубли</w:t>
            </w:r>
          </w:p>
        </w:tc>
      </w:tr>
      <w:tr w:rsidR="00D4239F" w:rsidTr="00A308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9F" w:rsidRDefault="00D4239F" w:rsidP="00A30893">
            <w:pPr>
              <w:pStyle w:val="ConsPlusNormal"/>
              <w:jc w:val="center"/>
            </w:pPr>
            <w:r>
              <w:t>4</w:t>
            </w:r>
          </w:p>
        </w:tc>
      </w:tr>
      <w:tr w:rsidR="00D4239F" w:rsidTr="00A308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Хабибуллин Руслан Василевич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5545E" w:rsidP="00A30893">
            <w:pPr>
              <w:pStyle w:val="ConsPlusNormal"/>
            </w:pPr>
            <w:r>
              <w:t>88368,36</w:t>
            </w:r>
          </w:p>
          <w:p w:rsidR="00D5545E" w:rsidRDefault="00D5545E" w:rsidP="00A30893">
            <w:pPr>
              <w:pStyle w:val="ConsPlusNormal"/>
            </w:pPr>
          </w:p>
          <w:p w:rsidR="008655DF" w:rsidRDefault="008655DF" w:rsidP="00A30893">
            <w:pPr>
              <w:pStyle w:val="ConsPlusNormal"/>
            </w:pPr>
          </w:p>
        </w:tc>
      </w:tr>
      <w:tr w:rsidR="00D4239F" w:rsidTr="00A308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proofErr w:type="spellStart"/>
            <w:r>
              <w:t>Халитова</w:t>
            </w:r>
            <w:proofErr w:type="spellEnd"/>
            <w:r>
              <w:t xml:space="preserve"> Расима </w:t>
            </w:r>
            <w:proofErr w:type="spellStart"/>
            <w:r>
              <w:t>Танзиловна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Заместитель главного врача по лечебной работе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8655DF" w:rsidP="00A30893">
            <w:pPr>
              <w:pStyle w:val="ConsPlusNormal"/>
            </w:pPr>
            <w:r>
              <w:t>116284,48</w:t>
            </w:r>
          </w:p>
          <w:p w:rsidR="008655DF" w:rsidRDefault="008655DF" w:rsidP="00A30893">
            <w:pPr>
              <w:pStyle w:val="ConsPlusNormal"/>
            </w:pPr>
          </w:p>
        </w:tc>
      </w:tr>
      <w:tr w:rsidR="00D4239F" w:rsidTr="00A308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 xml:space="preserve">Латыпова </w:t>
            </w:r>
            <w:proofErr w:type="spellStart"/>
            <w:r>
              <w:t>Маврура</w:t>
            </w:r>
            <w:proofErr w:type="spellEnd"/>
            <w:r>
              <w:t xml:space="preserve"> </w:t>
            </w:r>
            <w:proofErr w:type="spellStart"/>
            <w:r>
              <w:t>Мингазизовна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D4239F" w:rsidP="00A3089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9F" w:rsidRDefault="008655DF" w:rsidP="00A30893">
            <w:pPr>
              <w:pStyle w:val="ConsPlusNormal"/>
            </w:pPr>
            <w:r>
              <w:t>62258,33</w:t>
            </w:r>
          </w:p>
          <w:p w:rsidR="008655DF" w:rsidRDefault="008655DF" w:rsidP="00A30893">
            <w:pPr>
              <w:pStyle w:val="ConsPlusNormal"/>
            </w:pPr>
          </w:p>
        </w:tc>
      </w:tr>
    </w:tbl>
    <w:p w:rsidR="00D4239F" w:rsidRDefault="00D4239F" w:rsidP="00D4239F">
      <w:pPr>
        <w:pStyle w:val="ConsPlusNormal"/>
        <w:jc w:val="both"/>
      </w:pPr>
    </w:p>
    <w:p w:rsidR="00D4239F" w:rsidRDefault="00D4239F" w:rsidP="00D4239F">
      <w:pPr>
        <w:pStyle w:val="ConsPlusNormal"/>
        <w:jc w:val="both"/>
      </w:pPr>
      <w:bookmarkStart w:id="1" w:name="_GoBack"/>
      <w:bookmarkEnd w:id="1"/>
    </w:p>
    <w:p w:rsidR="00F35DBA" w:rsidRDefault="00F35DBA"/>
    <w:sectPr w:rsidR="00F35DBA" w:rsidSect="00217239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9F"/>
    <w:rsid w:val="00217239"/>
    <w:rsid w:val="008655DF"/>
    <w:rsid w:val="00BE0780"/>
    <w:rsid w:val="00D4239F"/>
    <w:rsid w:val="00D5545E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E43B"/>
  <w15:chartTrackingRefBased/>
  <w15:docId w15:val="{8F0F79E1-92ED-4345-AD40-1F035D7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39F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3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3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2019-03-26T06:34:00Z</dcterms:created>
  <dcterms:modified xsi:type="dcterms:W3CDTF">2019-04-05T04:32:00Z</dcterms:modified>
</cp:coreProperties>
</file>